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pamięci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&lt;strong&gt;Karta pamięci Raspberry Pi&lt;/strong&gt; wraz z adapterem umożliwia prosty montaż w płytce minikomputera. Gromadź duże ilości informacji wykorzystując dodatkowe źródła pamięci. Zautomatyzuj procesy gromadzenia danych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pamięci - specyfikacja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pamięci w urządzeniach elektronicznych oraz minikomputerach jest nośnikiem danych. Wewnątrz tego niewielkiego elementu znajdziemy budowę, która bardzo przypomina dużo większe dyski. </w:t>
      </w:r>
      <w:r>
        <w:rPr>
          <w:rFonts w:ascii="calibri" w:hAnsi="calibri" w:eastAsia="calibri" w:cs="calibri"/>
          <w:sz w:val="24"/>
          <w:szCs w:val="24"/>
          <w:b/>
        </w:rPr>
        <w:t xml:space="preserve">Karta pamięci Raspberry Pi</w:t>
      </w:r>
      <w:r>
        <w:rPr>
          <w:rFonts w:ascii="calibri" w:hAnsi="calibri" w:eastAsia="calibri" w:cs="calibri"/>
          <w:sz w:val="24"/>
          <w:szCs w:val="24"/>
        </w:rPr>
        <w:t xml:space="preserve"> nie posiada w sobie żadnych ruchomy elementów jest konstrukcją półprzewodnikową. Do najważniejszych zalet tego elementu należą niewielkie wymiary znacznie mniejsze od innych nośników danych, bardzo szerokie zastosowanie oraz natychmiastowe działanie po umieszczeniu w odpowiednim gnieździe. Możemy wyróżnić trzy typy karty SD or różnych oznaczeniach: SD, SDHC, SDXC.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Karta pamięci Raspberry Pi</w:t>
      </w:r>
      <w:r>
        <w:rPr>
          <w:rFonts w:ascii="calibri" w:hAnsi="calibri" w:eastAsia="calibri" w:cs="calibri"/>
          <w:sz w:val="24"/>
          <w:szCs w:val="24"/>
        </w:rPr>
        <w:t xml:space="preserve"> znajdzie także zastosowanie w wielu innych urządzeniach między innymi dronach, kamerach sportowych oraz smartfonach i aparatach. Najważniejsze parametry jakimi różnią się karty pamięci to pojemność, która jest najważniejszym parametrem, następnie mamy odporność oraz szybkość zapisu i odczytu danych.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pamięci w ofercie sklepu Botland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Botland w swojej ofercie posiada bardzo duży wybór kart pamięci najwyższej jakości od popularnych producentów na rynku elektronicznym. Wybieraj spośród kart o różnej pojemności i prędkościach zapisu danych. Zapraszamy do naszego sklepu internetowego.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Karta pamięci Raspberry Pi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403-karty-pamieci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2026-03-03T01:17:47+01:00</dcterms:created>
  <dcterms:modified xsi:type="dcterms:W3CDTF">2026-03-03T01:17:47+01:00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