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Złącza USB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Złącza USB są jednymi z bardziej popularnych i najczęściej wykorzystywanych przez użytkowników sprzętów elektronicznych.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Złącze USB</w:t>
      </w:r>
      <w:r>
        <w:rPr>
          <w:rFonts w:ascii="calibri" w:hAnsi="calibri" w:eastAsia="calibri" w:cs="calibri"/>
          <w:sz w:val="24"/>
          <w:szCs w:val="24"/>
        </w:rPr>
        <w:t xml:space="preserve"> to nie tylko bardzo uniwersalny element elektroniczny, ale także wielozadaniowe. Jest ono najbardziej znane na świecie i prawdopodobnie najczęściej wykorzystywane. Wszelkiego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złącza USB</w:t>
      </w:r>
      <w:r>
        <w:rPr>
          <w:rFonts w:ascii="calibri" w:hAnsi="calibri" w:eastAsia="calibri" w:cs="calibri"/>
          <w:sz w:val="24"/>
          <w:szCs w:val="24"/>
        </w:rPr>
        <w:t xml:space="preserve"> znajdziemy w takich sprzętach elektronicznych jak posiadane przez każdego smartfonach, laptopach, czy też przenośnych nośnikach danych. Takie złącza są bardzo chętnie wykorzystywane przez konstruktorów i programistów przy różnego zaawansowania projektach.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złącz USB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żeńskich wtyków USB jakie znajdziemy w ofercie sklepu elektronicznego Botland możemy wyróżnić złącza MicroUSB, MiniUSB oraz USB 3.0 typu A i B. Wymienione wtyki można bez problemu wykorzystać także przy popularnych minikomputerach. Pozwala to na uzyskanie dodatkowej funkcjonalności przez sprzęt.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złącza USB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tego komponentu elektronicznego nie jest bardzo skomplikowana. Aby dokonać wymiany złącza warto posiadać podstawową wiedzę na temat elektroniki i budowy komputera oraz wyposażyć się w lutownice. Nowe złącze to świetny sposób na poprawę wydajności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nowego wtyku do swojego komputera lub projektu zapoznaj się z całą ofertą jaką przygotował sklep Botland. To idealne miejsce dla każdego fana elektroniki, mechaniki i programowania.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https://botland.com.pl/pl/115-zlacza-usb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l/115-zlacza-us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2025-11-17T22:03:54+01:00</dcterms:created>
  <dcterms:modified xsi:type="dcterms:W3CDTF">2025-11-17T22:03:54+01:00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