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Wyświetlacze do Arduino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&lt;strong&gt;Wyświetlacze do Arduino&lt;/strong&gt; to jedne z wielu dodatkowych elementów, które można wykorzystać do stworzenia zaawansowanych konstrukcji oraz instalacji sterowania urządzeniami w inteligentnym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Minikomputer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Arduino jest to platforma programistyczna, zbudowana z płytki drukowanej z minikontrolerami. Sprzęt ten bardzo dobrze może zostać wykorzystany do tworzenia zarówno prostych jak i zaawansowanych konstrukcji. Przy pomocy Arduino można w krótkim czasie stworzyć instalacje do sterowania urządzeniami we własnym domu. Może to być stacja pogodowa lub sterownik oświetleni, czy też rolet w oknach. Płytki Arduino występują w różnych konfiguracjach zarówno prostych jak i bardzie rozbudowanych. To urządzenie i jego potencjał doceni każdy zarówno początkujący jak i zaawansowany programista i konstruktor.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Wyświetlacze do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 to jedne z wielu dodatkowych podzespołów jakie można wykorzystać do tworzenia coraz bardziej zaawansowanych projektów. W sklepach z elektroniką znajdziemy kolorowe, LCD oraz dotykowe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wyświetlacze do Arduino</w:t>
      </w:r>
      <w:r>
        <w:rPr>
          <w:rFonts w:ascii="calibri" w:hAnsi="calibri" w:eastAsia="calibri" w:cs="calibri"/>
          <w:sz w:val="24"/>
          <w:szCs w:val="24"/>
        </w:rPr>
        <w:t xml:space="preserve">. Dobór odpowiedniego zależy od przeznaczenia w jakim zamierzamy z niego korzystać. Element ten umożliwia wyświetlanie takich informacji jak stan baterii, czy też czas pracy urządzenia. Przy pomocy wyświetlacza otrzymujemy nowe możliwości tworzenia elektronicznych konstrukcji.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Wyświetlacze do Arduino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432-wyswietlacze-do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2025-12-13T16:31:57+01:00</dcterms:created>
  <dcterms:modified xsi:type="dcterms:W3CDTF">2025-12-13T16:31:57+01:00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