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LED energooszczędne źródło światła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LED jest świetnym zamiennikiem dla tradycyjnego. Oprócz mniejszego zużycia energii elektrycznej jest ono również bezpieczne dla użytkownika i środowiska.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oświetlenie LED do swojego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</w:t>
      </w:r>
      <w:r>
        <w:rPr>
          <w:rFonts w:ascii="calibri" w:hAnsi="calibri" w:eastAsia="calibri" w:cs="calibri"/>
          <w:sz w:val="24"/>
          <w:szCs w:val="24"/>
          <w:b/>
        </w:rPr>
        <w:t xml:space="preserve">oświetlenie LED</w:t>
      </w:r>
      <w:r>
        <w:rPr>
          <w:rFonts w:ascii="calibri" w:hAnsi="calibri" w:eastAsia="calibri" w:cs="calibri"/>
          <w:sz w:val="24"/>
          <w:szCs w:val="24"/>
        </w:rPr>
        <w:t xml:space="preserve"> jest wykorzystywane w wielu dziedzinach naszego życia. Zapewnia ono praktycznie nieskończenie wiele możliwości montażu. Niewątpliwą zaletą, na którą zwraca uwagę większość użytkowników jest mniejsze zużycie energii elektrycznej w porównaniu do tradycyjnych rozwiązań świetlnych. Pozwala to na zmniejszenie rachunków za prąd. Oprócz mniejszego zużycia prądu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oświetlenie LED</w:t>
      </w:r>
      <w:r>
        <w:rPr>
          <w:rFonts w:ascii="calibri" w:hAnsi="calibri" w:eastAsia="calibri" w:cs="calibri"/>
          <w:sz w:val="24"/>
          <w:szCs w:val="24"/>
        </w:rPr>
        <w:t xml:space="preserve"> jest także przyjazne dla środowiska, ponieważ nie wytwarza szkodliwego promieniowania UV oraz nie zawiera żadnych szkodliwych substancji. Zaletą dla użytkownika jest większe bezpieczeństwo z użytkowania ledów. Źródło światła LED nie nagrzewa się, energia elektryczna zamieniana jest w światło a nie ciepło. Żywotność diod LED przeciętnie wynosi od 10 000 do nawet 30 000 godzin ciągłej pracy bez konieczności wymiany.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oświetlenie LED?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ledowych źródeł światła do swojego domu lub lamp halogenowych do oświetlenia terenów zewnętrznych zapoznaj się z asortymentem sklepu Botland. Znajdziesz tam lampy, diody, taśmy oraz energooszczędne żarówki. Wybierz wysokiej jakości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oświetlenie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dzięki któremu oszczędzisz pieniądze.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pl/467-oswietlenie-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2025-10-17T22:36:13+02:00</dcterms:created>
  <dcterms:modified xsi:type="dcterms:W3CDTF">2025-10-17T22:36:13+02:00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